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F57B" w14:textId="0371C481" w:rsidR="003C3B52" w:rsidRPr="008A2269" w:rsidRDefault="00E40283" w:rsidP="00AD74E2">
      <w:pPr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  <w:lang w:eastAsia="ru-RU"/>
        </w:rPr>
      </w:pPr>
      <w:r w:rsidRPr="008A2269"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  <w:lang w:eastAsia="ru-RU"/>
        </w:rPr>
        <w:t>Пансионат «Дубрава»</w:t>
      </w:r>
    </w:p>
    <w:p w14:paraId="36345BA8" w14:textId="77777777" w:rsidR="000A08A6" w:rsidRDefault="00E40283" w:rsidP="00AD74E2">
      <w:pPr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 xml:space="preserve">  (пос. </w:t>
      </w:r>
      <w:r w:rsidR="00E3252F" w:rsidRPr="00E3252F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Новомихайловский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, Туапсинский район)</w:t>
      </w: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698"/>
      </w:tblGrid>
      <w:tr w:rsidR="005961B4" w:rsidRPr="00376BFC" w14:paraId="682284C9" w14:textId="77777777" w:rsidTr="0095128A">
        <w:trPr>
          <w:trHeight w:val="701"/>
        </w:trPr>
        <w:tc>
          <w:tcPr>
            <w:tcW w:w="6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AD0C22" w14:textId="77777777" w:rsidR="005961B4" w:rsidRPr="00376BFC" w:rsidRDefault="005961B4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Сроки заездов</w:t>
            </w:r>
          </w:p>
          <w:p w14:paraId="36B72E7F" w14:textId="77777777" w:rsidR="005961B4" w:rsidRPr="00376BFC" w:rsidRDefault="005961B4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 дней</w:t>
            </w:r>
          </w:p>
        </w:tc>
        <w:tc>
          <w:tcPr>
            <w:tcW w:w="36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F962E" w14:textId="77777777" w:rsidR="005961B4" w:rsidRPr="00376BFC" w:rsidRDefault="005961B4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Цена за путевку, рубли</w:t>
            </w:r>
          </w:p>
          <w:p w14:paraId="35B12699" w14:textId="77777777" w:rsidR="005961B4" w:rsidRPr="00376BFC" w:rsidRDefault="005961B4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(без учета курортного сбора)</w:t>
            </w:r>
          </w:p>
        </w:tc>
      </w:tr>
      <w:tr w:rsidR="005961B4" w:rsidRPr="00376BFC" w14:paraId="3F6CF9B2" w14:textId="77777777" w:rsidTr="00D2218E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CFE9F" w14:textId="6F49D522" w:rsidR="005961B4" w:rsidRDefault="00D2218E" w:rsidP="005961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27.06 – 08.07.2023г.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D0C6F2" w14:textId="717CA62E" w:rsidR="005961B4" w:rsidRPr="00D21A66" w:rsidRDefault="00D2218E" w:rsidP="005961B4">
            <w:pPr>
              <w:jc w:val="center"/>
              <w:rPr>
                <w:sz w:val="28"/>
                <w:szCs w:val="28"/>
              </w:rPr>
            </w:pPr>
            <w:r w:rsidRPr="00D21A66">
              <w:rPr>
                <w:sz w:val="28"/>
                <w:szCs w:val="28"/>
              </w:rPr>
              <w:t>39000,00</w:t>
            </w:r>
          </w:p>
        </w:tc>
      </w:tr>
      <w:tr w:rsidR="00D2218E" w:rsidRPr="00376BFC" w14:paraId="40E0D4CA" w14:textId="77777777" w:rsidTr="00D2218E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C36BA" w14:textId="2BD0E3F2" w:rsidR="00D2218E" w:rsidRDefault="00D2218E" w:rsidP="00D221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09.07 – 20.07.2023г.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FC3DEF" w14:textId="195B87A6" w:rsidR="00D2218E" w:rsidRPr="00D21A66" w:rsidRDefault="00D2218E" w:rsidP="00D22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A66">
              <w:rPr>
                <w:sz w:val="28"/>
                <w:szCs w:val="28"/>
              </w:rPr>
              <w:t>39000,00</w:t>
            </w:r>
          </w:p>
        </w:tc>
      </w:tr>
      <w:tr w:rsidR="00D2218E" w:rsidRPr="00376BFC" w14:paraId="4E7D8CDB" w14:textId="77777777" w:rsidTr="00D2218E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84E0F6" w14:textId="2794E0C9" w:rsidR="00D2218E" w:rsidRDefault="00D2218E" w:rsidP="00D221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21.07. – 01.08.2023г.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72119" w14:textId="676FBD0D" w:rsidR="00D2218E" w:rsidRPr="00D21A66" w:rsidRDefault="00D2218E" w:rsidP="00D22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A66">
              <w:rPr>
                <w:sz w:val="28"/>
                <w:szCs w:val="28"/>
              </w:rPr>
              <w:t>39000,00</w:t>
            </w:r>
          </w:p>
        </w:tc>
      </w:tr>
      <w:tr w:rsidR="00D2218E" w:rsidRPr="00376BFC" w14:paraId="5BCB70CF" w14:textId="77777777" w:rsidTr="00D2218E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3A0AE" w14:textId="1709855B" w:rsidR="00D2218E" w:rsidRDefault="00D2218E" w:rsidP="00D221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02.08 – 13.08.2023г.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7DCB8" w14:textId="44B47C15" w:rsidR="00D2218E" w:rsidRPr="00D21A66" w:rsidRDefault="00D2218E" w:rsidP="00D22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A66">
              <w:rPr>
                <w:sz w:val="28"/>
                <w:szCs w:val="28"/>
              </w:rPr>
              <w:t>39000,00</w:t>
            </w:r>
          </w:p>
        </w:tc>
      </w:tr>
      <w:tr w:rsidR="00D2218E" w:rsidRPr="00376BFC" w14:paraId="1D61719E" w14:textId="77777777" w:rsidTr="0095128A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315E7" w14:textId="374D6E10" w:rsidR="00D2218E" w:rsidRDefault="00D2218E" w:rsidP="00D221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14.08 – 25.08.2023г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AC0C53" w14:textId="5B08FBBB" w:rsidR="00D2218E" w:rsidRPr="00D21A66" w:rsidRDefault="00D2218E" w:rsidP="00D22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A66">
              <w:rPr>
                <w:sz w:val="28"/>
                <w:szCs w:val="28"/>
              </w:rPr>
              <w:t>39000,00</w:t>
            </w:r>
          </w:p>
        </w:tc>
      </w:tr>
    </w:tbl>
    <w:p w14:paraId="52B3FBF4" w14:textId="77777777" w:rsidR="005961B4" w:rsidRDefault="005961B4" w:rsidP="001E2C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0325123" w14:textId="77777777" w:rsidR="008A6174" w:rsidRDefault="00E3252F" w:rsidP="008A6174">
      <w:pPr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Дотация на путёвки всем членам профсоюза, а также их детям</w:t>
      </w:r>
      <w:r w:rsidR="00397AF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 внукам </w:t>
      </w:r>
    </w:p>
    <w:p w14:paraId="5DD594C2" w14:textId="2EF1EEF9" w:rsidR="00AD74E2" w:rsidRDefault="00397AF6" w:rsidP="008A6174">
      <w:pPr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возрасте</w:t>
      </w:r>
      <w:r w:rsidR="008A617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 18 лет-</w:t>
      </w:r>
      <w:r w:rsidR="008A617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5</w:t>
      </w:r>
      <w:r w:rsidR="00E3252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000,00 рублей каждому.</w:t>
      </w:r>
    </w:p>
    <w:p w14:paraId="05D6999A" w14:textId="77777777" w:rsidR="00E74531" w:rsidRDefault="00E74531" w:rsidP="00E7453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343434"/>
          <w:sz w:val="17"/>
          <w:szCs w:val="17"/>
          <w:lang w:eastAsia="ru-RU"/>
        </w:rPr>
        <w:drawing>
          <wp:anchor distT="0" distB="0" distL="114300" distR="114300" simplePos="0" relativeHeight="251659264" behindDoc="1" locked="0" layoutInCell="1" allowOverlap="1" wp14:anchorId="03B5AEDF" wp14:editId="113B5A41">
            <wp:simplePos x="0" y="0"/>
            <wp:positionH relativeFrom="column">
              <wp:posOffset>11430</wp:posOffset>
            </wp:positionH>
            <wp:positionV relativeFrom="paragraph">
              <wp:posOffset>17145</wp:posOffset>
            </wp:positionV>
            <wp:extent cx="2413000" cy="1809750"/>
            <wp:effectExtent l="0" t="0" r="6350" b="0"/>
            <wp:wrapTight wrapText="bothSides">
              <wp:wrapPolygon edited="0">
                <wp:start x="0" y="0"/>
                <wp:lineTo x="0" y="21373"/>
                <wp:lineTo x="21486" y="21373"/>
                <wp:lineTo x="21486" y="0"/>
                <wp:lineTo x="0" y="0"/>
              </wp:wrapPolygon>
            </wp:wrapTight>
            <wp:docPr id="4" name="Рисунок 4" descr="http://sko-lotos.ru/uploads/thumbs192x144/92_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o-lotos.ru/uploads/thumbs192x144/92_63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C3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двухместные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14CF5D2C" w14:textId="77777777" w:rsidR="00E74531" w:rsidRPr="001E16B3" w:rsidRDefault="00E74531" w:rsidP="00E745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номере: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кровати,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прикроватные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тумбочки, </w:t>
      </w:r>
      <w:proofErr w:type="spellStart"/>
      <w:proofErr w:type="gramStart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пл.шкаф</w:t>
      </w:r>
      <w:proofErr w:type="spellEnd"/>
      <w:proofErr w:type="gramEnd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журнальный столик, ТВ, холодильник, Сплит-система, туалет, душ. </w:t>
      </w:r>
    </w:p>
    <w:p w14:paraId="2333FC94" w14:textId="133343DB" w:rsidR="00E74531" w:rsidRPr="001E16B3" w:rsidRDefault="00E74531" w:rsidP="00E7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двух километрах от гостиницы находится аквапарк "Черномор". Экскурсионные бюро предложат экскурсии на любой вкус: поездки на водопады, посещение древних и современных центров и т.д.</w:t>
      </w:r>
    </w:p>
    <w:p w14:paraId="1C6D8BD1" w14:textId="77777777" w:rsidR="00E74531" w:rsidRPr="001E16B3" w:rsidRDefault="00E74531" w:rsidP="00E7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отдыха, автостоянка.</w:t>
      </w:r>
    </w:p>
    <w:p w14:paraId="3199806E" w14:textId="77777777" w:rsidR="00E74531" w:rsidRPr="001E16B3" w:rsidRDefault="00E74531" w:rsidP="00E7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Питание: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Комплексное 3-х разовое в собственной столовой </w:t>
      </w:r>
    </w:p>
    <w:p w14:paraId="68E0DBF1" w14:textId="4619E0A0" w:rsidR="00E74531" w:rsidRPr="001E16B3" w:rsidRDefault="00E74531" w:rsidP="00E7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Пляж</w:t>
      </w:r>
      <w:r w:rsidRPr="00E74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4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песчаный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4531">
        <w:rPr>
          <w:noProof/>
          <w:lang w:eastAsia="ru-RU"/>
        </w:rPr>
        <w:t xml:space="preserve"> </w:t>
      </w:r>
    </w:p>
    <w:p w14:paraId="72647CC5" w14:textId="5AB00785" w:rsidR="001E16B3" w:rsidRDefault="000E573D" w:rsidP="00E74531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E62B2B" wp14:editId="5EA2E835">
            <wp:simplePos x="0" y="0"/>
            <wp:positionH relativeFrom="column">
              <wp:posOffset>-17145</wp:posOffset>
            </wp:positionH>
            <wp:positionV relativeFrom="paragraph">
              <wp:posOffset>366395</wp:posOffset>
            </wp:positionV>
            <wp:extent cx="2083435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30" y="21337"/>
                <wp:lineTo x="21330" y="0"/>
                <wp:lineTo x="0" y="0"/>
              </wp:wrapPolygon>
            </wp:wrapThrough>
            <wp:docPr id="5" name="Рисунок 5" descr="http://sko-lotos.ru/uploads/images/2015-10/66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o-lotos.ru/uploads/images/2015-10/663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531"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стоимость входит:</w:t>
      </w:r>
      <w:r w:rsidR="00E74531"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проживание, питание 3-х разовое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бассейн</w:t>
      </w:r>
      <w:r w:rsidR="00E74531">
        <w:rPr>
          <w:noProof/>
          <w:lang w:eastAsia="ru-RU"/>
        </w:rPr>
        <w:t xml:space="preserve"> </w:t>
      </w:r>
    </w:p>
    <w:p w14:paraId="43EE06F6" w14:textId="0AB6CF90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BA01158" wp14:editId="27FF48D6">
            <wp:simplePos x="0" y="0"/>
            <wp:positionH relativeFrom="margin">
              <wp:posOffset>2335530</wp:posOffset>
            </wp:positionH>
            <wp:positionV relativeFrom="paragraph">
              <wp:posOffset>7619</wp:posOffset>
            </wp:positionV>
            <wp:extent cx="2352675" cy="1564479"/>
            <wp:effectExtent l="0" t="0" r="0" b="0"/>
            <wp:wrapNone/>
            <wp:docPr id="6" name="Рисунок 6" descr="http://sko-lotos.ru/uploads/images/2015-10/66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o-lotos.ru/uploads/images/2015-10/663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22" cy="156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6DB18" w14:textId="77777777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F4492" w14:textId="64370644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3497F" w14:textId="77777777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23D8D" w14:textId="77777777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D5C5B" w14:textId="079A00B4" w:rsidR="00D21A66" w:rsidRDefault="00E74531" w:rsidP="0021546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</w:p>
    <w:sectPr w:rsidR="00D21A66" w:rsidSect="00E74531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D2EAE"/>
    <w:multiLevelType w:val="multilevel"/>
    <w:tmpl w:val="F5A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5"/>
    <w:rsid w:val="00004850"/>
    <w:rsid w:val="000433E5"/>
    <w:rsid w:val="000A0556"/>
    <w:rsid w:val="000A08A6"/>
    <w:rsid w:val="000E573D"/>
    <w:rsid w:val="000E6D58"/>
    <w:rsid w:val="000F58D1"/>
    <w:rsid w:val="00137E21"/>
    <w:rsid w:val="00195DED"/>
    <w:rsid w:val="001E16B3"/>
    <w:rsid w:val="001E2CCC"/>
    <w:rsid w:val="00210276"/>
    <w:rsid w:val="00214676"/>
    <w:rsid w:val="0021546E"/>
    <w:rsid w:val="00397AF6"/>
    <w:rsid w:val="003C3B52"/>
    <w:rsid w:val="004137D8"/>
    <w:rsid w:val="004E1C3C"/>
    <w:rsid w:val="004E500F"/>
    <w:rsid w:val="005961B4"/>
    <w:rsid w:val="005B6FC0"/>
    <w:rsid w:val="0067299F"/>
    <w:rsid w:val="00684FD1"/>
    <w:rsid w:val="00721B8F"/>
    <w:rsid w:val="00736D51"/>
    <w:rsid w:val="00761556"/>
    <w:rsid w:val="007B616B"/>
    <w:rsid w:val="008A2269"/>
    <w:rsid w:val="008A6174"/>
    <w:rsid w:val="009448BD"/>
    <w:rsid w:val="00A21CFC"/>
    <w:rsid w:val="00AD74E2"/>
    <w:rsid w:val="00AF1B8C"/>
    <w:rsid w:val="00B816F8"/>
    <w:rsid w:val="00BF7822"/>
    <w:rsid w:val="00D21A66"/>
    <w:rsid w:val="00D2218E"/>
    <w:rsid w:val="00D677A8"/>
    <w:rsid w:val="00E3252F"/>
    <w:rsid w:val="00E40283"/>
    <w:rsid w:val="00E41DF2"/>
    <w:rsid w:val="00E549E0"/>
    <w:rsid w:val="00E74531"/>
    <w:rsid w:val="00EB0A9E"/>
    <w:rsid w:val="00EB4FE2"/>
    <w:rsid w:val="00F20FB0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6689"/>
  <w15:docId w15:val="{DDCF1175-024A-4FDC-9F69-7CB82188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33E5"/>
    <w:rPr>
      <w:b/>
      <w:bCs/>
    </w:rPr>
  </w:style>
  <w:style w:type="paragraph" w:styleId="a6">
    <w:name w:val="Normal (Web)"/>
    <w:basedOn w:val="a"/>
    <w:uiPriority w:val="99"/>
    <w:semiHidden/>
    <w:unhideWhenUsed/>
    <w:rsid w:val="000433E5"/>
    <w:pPr>
      <w:spacing w:after="150" w:line="360" w:lineRule="atLeast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table" w:styleId="a7">
    <w:name w:val="Table Grid"/>
    <w:basedOn w:val="a1"/>
    <w:uiPriority w:val="59"/>
    <w:rsid w:val="000A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1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</cp:lastModifiedBy>
  <cp:revision>7</cp:revision>
  <cp:lastPrinted>2023-02-02T12:59:00Z</cp:lastPrinted>
  <dcterms:created xsi:type="dcterms:W3CDTF">2023-02-02T08:30:00Z</dcterms:created>
  <dcterms:modified xsi:type="dcterms:W3CDTF">2023-02-02T13:19:00Z</dcterms:modified>
</cp:coreProperties>
</file>